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5C" w:rsidRPr="00C7015C" w:rsidRDefault="00C7015C" w:rsidP="009214F5">
      <w:pPr>
        <w:tabs>
          <w:tab w:val="left" w:pos="4253"/>
        </w:tabs>
        <w:jc w:val="center"/>
        <w:rPr>
          <w:lang w:val="ru-RU"/>
        </w:rPr>
      </w:pPr>
      <w:bookmarkStart w:id="0" w:name="_GoBack"/>
      <w:bookmarkEnd w:id="0"/>
      <w:r w:rsidRPr="00C7015C">
        <w:rPr>
          <w:lang w:val="ru-RU"/>
        </w:rPr>
        <w:t xml:space="preserve">Для подготовки коммерческого предложения на поставку блочно-модульной котельной </w:t>
      </w:r>
    </w:p>
    <w:p w:rsidR="00C7015C" w:rsidRPr="00C7015C" w:rsidRDefault="00C7015C" w:rsidP="00C7015C">
      <w:pPr>
        <w:rPr>
          <w:lang w:val="ru-RU"/>
        </w:rPr>
      </w:pPr>
      <w:r w:rsidRPr="00C7015C">
        <w:rPr>
          <w:lang w:val="ru-RU"/>
        </w:rPr>
        <w:t>Наименование организации,</w:t>
      </w:r>
    </w:p>
    <w:p w:rsidR="00C7015C" w:rsidRPr="00C7015C" w:rsidRDefault="00C7015C" w:rsidP="00C7015C">
      <w:pPr>
        <w:rPr>
          <w:u w:val="single"/>
          <w:lang w:val="ru-RU"/>
        </w:rPr>
      </w:pPr>
      <w:r w:rsidRPr="00C7015C">
        <w:rPr>
          <w:lang w:val="ru-RU"/>
        </w:rPr>
        <w:t xml:space="preserve">заполнившей опросный лист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</w:t>
      </w:r>
    </w:p>
    <w:p w:rsidR="00C7015C" w:rsidRPr="00C7015C" w:rsidRDefault="00C7015C" w:rsidP="00C7015C">
      <w:pPr>
        <w:rPr>
          <w:lang w:val="ru-RU"/>
        </w:rPr>
      </w:pP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r w:rsidRPr="00C7015C">
        <w:rPr>
          <w:lang w:val="ru-RU"/>
        </w:rPr>
        <w:t xml:space="preserve">Почтовый адрес организации: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____________________</w:t>
      </w: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r w:rsidRPr="00C7015C">
        <w:rPr>
          <w:lang w:val="ru-RU"/>
        </w:rPr>
        <w:t xml:space="preserve">Факс: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</w:t>
      </w: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r w:rsidRPr="00C7015C">
        <w:rPr>
          <w:lang w:val="ru-RU"/>
        </w:rPr>
        <w:t>Е-</w:t>
      </w:r>
      <w:r w:rsidRPr="005D6A6A">
        <w:t>mail</w:t>
      </w:r>
      <w:r w:rsidRPr="00C7015C">
        <w:rPr>
          <w:lang w:val="ru-RU"/>
        </w:rPr>
        <w:t xml:space="preserve">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_______________</w:t>
      </w:r>
    </w:p>
    <w:p w:rsidR="00C7015C" w:rsidRPr="00D735B4" w:rsidRDefault="00C7015C" w:rsidP="00C7015C">
      <w:pPr>
        <w:spacing w:line="360" w:lineRule="auto"/>
        <w:rPr>
          <w:u w:val="single"/>
          <w:lang w:val="ru-RU"/>
        </w:rPr>
      </w:pPr>
      <w:r w:rsidRPr="00D735B4">
        <w:rPr>
          <w:lang w:val="ru-RU"/>
        </w:rPr>
        <w:t xml:space="preserve">Телефон: </w:t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  <w:t>___</w:t>
      </w:r>
    </w:p>
    <w:p w:rsidR="00C7015C" w:rsidRPr="00D735B4" w:rsidRDefault="00C7015C" w:rsidP="00C7015C">
      <w:pPr>
        <w:spacing w:line="360" w:lineRule="auto"/>
        <w:rPr>
          <w:lang w:val="ru-RU"/>
        </w:rPr>
      </w:pPr>
      <w:r w:rsidRPr="00D735B4">
        <w:rPr>
          <w:lang w:val="ru-RU"/>
        </w:rPr>
        <w:t>Контактное лицо_______________________________________________________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  <w:gridCol w:w="1846"/>
      </w:tblGrid>
      <w:tr w:rsidR="00C7015C" w:rsidRPr="00C7015C" w:rsidTr="0031517C">
        <w:tc>
          <w:tcPr>
            <w:tcW w:w="237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ВОПРОС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ОТВЕТ  (</w:t>
            </w:r>
            <w:proofErr w:type="spellStart"/>
            <w:r w:rsidRPr="00C7015C">
              <w:rPr>
                <w:sz w:val="20"/>
                <w:szCs w:val="20"/>
              </w:rPr>
              <w:t>нужное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подчеркнуть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ПРИМЕЧАНИЕ</w:t>
            </w: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1.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Назначение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отопление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технология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горячее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водоснабжение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2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Вид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новое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реконструкция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техническое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перевооружение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3.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Вид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-твердое (каменный, бурый уголь)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-природный газ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-жидкое топливо (легкое)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-жидкое топливо (тяжелое)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иное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4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Общая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теплопроизводительность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__________________МВт (Гкал/час) _____________________________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Т.пара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5.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Распределение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тепловой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нагрузки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технология___________________ МВт(Гкал/час) 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__________т. пара/час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-отопление___________________ МВт(Гкал/час)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-вентиляция__________________ МВт(Гкал/час)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-горячее водоснабжение: максимальная часовая__________ МВт(Гкал/час)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среднечасовая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7015C">
              <w:rPr>
                <w:sz w:val="20"/>
                <w:szCs w:val="20"/>
              </w:rPr>
              <w:t>МВт</w:t>
            </w:r>
            <w:proofErr w:type="spellEnd"/>
            <w:r w:rsidRPr="00C7015C">
              <w:rPr>
                <w:sz w:val="20"/>
                <w:szCs w:val="20"/>
              </w:rPr>
              <w:t>(</w:t>
            </w:r>
            <w:proofErr w:type="spellStart"/>
            <w:r w:rsidRPr="00C7015C">
              <w:rPr>
                <w:sz w:val="20"/>
                <w:szCs w:val="20"/>
              </w:rPr>
              <w:t>Гкал</w:t>
            </w:r>
            <w:proofErr w:type="spellEnd"/>
            <w:r w:rsidRPr="00C7015C">
              <w:rPr>
                <w:sz w:val="20"/>
                <w:szCs w:val="20"/>
              </w:rPr>
              <w:t>/</w:t>
            </w:r>
            <w:proofErr w:type="spellStart"/>
            <w:r w:rsidRPr="00C7015C">
              <w:rPr>
                <w:sz w:val="20"/>
                <w:szCs w:val="20"/>
              </w:rPr>
              <w:t>час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6.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Существующие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тепловые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нагрузки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-технология__________________ МВт(Гкал/час)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____________________________ т. пара/час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-отопление___________________ МВт(Гкал/час)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-вентиляция__________________ МВт(Гкал/час)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-горячее водоснабжение: максимальная часовая__________ МВт(Гкал/час)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среднечасовая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7015C">
              <w:rPr>
                <w:sz w:val="20"/>
                <w:szCs w:val="20"/>
              </w:rPr>
              <w:t>МВт</w:t>
            </w:r>
            <w:proofErr w:type="spellEnd"/>
            <w:r w:rsidRPr="00C7015C">
              <w:rPr>
                <w:sz w:val="20"/>
                <w:szCs w:val="20"/>
              </w:rPr>
              <w:t>(</w:t>
            </w:r>
            <w:proofErr w:type="spellStart"/>
            <w:r w:rsidRPr="00C7015C">
              <w:rPr>
                <w:sz w:val="20"/>
                <w:szCs w:val="20"/>
              </w:rPr>
              <w:t>Гкал</w:t>
            </w:r>
            <w:proofErr w:type="spellEnd"/>
            <w:r w:rsidRPr="00C7015C">
              <w:rPr>
                <w:sz w:val="20"/>
                <w:szCs w:val="20"/>
              </w:rPr>
              <w:t>/</w:t>
            </w:r>
            <w:proofErr w:type="spellStart"/>
            <w:r w:rsidRPr="00C7015C">
              <w:rPr>
                <w:sz w:val="20"/>
                <w:szCs w:val="20"/>
              </w:rPr>
              <w:t>час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9214F5" w:rsidTr="0031517C">
        <w:trPr>
          <w:trHeight w:val="536"/>
        </w:trPr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7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Категория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r w:rsidRPr="00C7015C">
              <w:rPr>
                <w:sz w:val="20"/>
                <w:szCs w:val="20"/>
              </w:rPr>
              <w:t>I</w:t>
            </w:r>
            <w:r w:rsidRPr="00C7015C">
              <w:rPr>
                <w:sz w:val="20"/>
                <w:szCs w:val="20"/>
                <w:lang w:val="ru-RU"/>
              </w:rPr>
              <w:t xml:space="preserve"> требуется резервный котел</w:t>
            </w:r>
          </w:p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r w:rsidRPr="00C7015C">
              <w:rPr>
                <w:sz w:val="20"/>
                <w:szCs w:val="20"/>
              </w:rPr>
              <w:t>II</w:t>
            </w:r>
            <w:r w:rsidRPr="00C7015C">
              <w:rPr>
                <w:sz w:val="20"/>
                <w:szCs w:val="20"/>
                <w:lang w:val="ru-RU"/>
              </w:rPr>
              <w:t xml:space="preserve"> - резервный котел не требуется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8.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Параметры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теплоносителя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-Вода: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Температура _____________°С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Давление _______________МПА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-Пар: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proofErr w:type="spellStart"/>
            <w:r w:rsidRPr="00C7015C">
              <w:rPr>
                <w:sz w:val="20"/>
                <w:szCs w:val="20"/>
              </w:rPr>
              <w:t>Температура</w:t>
            </w:r>
            <w:proofErr w:type="spellEnd"/>
            <w:r w:rsidRPr="00C7015C">
              <w:rPr>
                <w:sz w:val="20"/>
                <w:szCs w:val="20"/>
              </w:rPr>
              <w:t xml:space="preserve"> _____________°С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proofErr w:type="spellStart"/>
            <w:r w:rsidRPr="00C7015C">
              <w:rPr>
                <w:sz w:val="20"/>
                <w:szCs w:val="20"/>
              </w:rPr>
              <w:t>Давление</w:t>
            </w:r>
            <w:proofErr w:type="spellEnd"/>
            <w:r w:rsidRPr="00C7015C">
              <w:rPr>
                <w:sz w:val="20"/>
                <w:szCs w:val="20"/>
              </w:rPr>
              <w:t xml:space="preserve"> _______________МПА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9.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Водяной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объем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-системы отопления_________ м3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-системы вентиляции________ м3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10. </w:t>
            </w:r>
            <w:proofErr w:type="spellStart"/>
            <w:r w:rsidRPr="00C7015C">
              <w:rPr>
                <w:sz w:val="20"/>
                <w:szCs w:val="20"/>
              </w:rPr>
              <w:t>Гидравлическое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сопротивление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-системы отопления_______ МПа -системы вентиляции______ МПа -системы ГВС____________ МПа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1 1. Исходная вода на входе в котельную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температура</w:t>
            </w:r>
            <w:proofErr w:type="spellEnd"/>
            <w:r w:rsidRPr="00C7015C">
              <w:rPr>
                <w:sz w:val="20"/>
                <w:szCs w:val="20"/>
              </w:rPr>
              <w:t>_______________ °С –</w:t>
            </w:r>
            <w:proofErr w:type="spellStart"/>
            <w:r w:rsidRPr="00C7015C">
              <w:rPr>
                <w:sz w:val="20"/>
                <w:szCs w:val="20"/>
              </w:rPr>
              <w:t>давление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 </w:t>
            </w:r>
            <w:proofErr w:type="spellStart"/>
            <w:r w:rsidRPr="00C7015C">
              <w:rPr>
                <w:sz w:val="20"/>
                <w:szCs w:val="20"/>
              </w:rPr>
              <w:t>МПа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12. </w:t>
            </w:r>
            <w:proofErr w:type="spellStart"/>
            <w:r w:rsidRPr="00C7015C">
              <w:rPr>
                <w:sz w:val="20"/>
                <w:szCs w:val="20"/>
              </w:rPr>
              <w:t>Характеристики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топлива</w:t>
            </w:r>
            <w:proofErr w:type="spellEnd"/>
            <w:r w:rsidRPr="00C7015C">
              <w:rPr>
                <w:sz w:val="20"/>
                <w:szCs w:val="20"/>
              </w:rPr>
              <w:t xml:space="preserve"> (</w:t>
            </w:r>
            <w:proofErr w:type="spellStart"/>
            <w:r w:rsidRPr="00C7015C">
              <w:rPr>
                <w:sz w:val="20"/>
                <w:szCs w:val="20"/>
              </w:rPr>
              <w:t>сертификат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приложить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-Подводящий газопровод: диаметр___________ мм, давление___________ МПа, 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Калорийность__________ ккал/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мЗ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-Жидкое топливо: марка________ калорийность__________ ккал/кг -Твердое топливо: марка________ калорийность__________ ккал/кг, размер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кусков__________мм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lastRenderedPageBreak/>
              <w:t xml:space="preserve">13. </w:t>
            </w:r>
            <w:proofErr w:type="spellStart"/>
            <w:r w:rsidRPr="00C7015C">
              <w:rPr>
                <w:sz w:val="20"/>
                <w:szCs w:val="20"/>
              </w:rPr>
              <w:t>Химический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анализ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исходной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-содержание взвешенных веществ, мг/кг________________ -прозрачность по шрифту (или кольцу), см ___________________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-общая жесткость, мкг-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экв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/кг________________________ -щелочность, мкг/кг____________ -сухой остаток мг/кг___________ -значение рН (при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>=25</w:t>
            </w:r>
            <w:proofErr w:type="gramStart"/>
            <w:r w:rsidRPr="00C7015C">
              <w:rPr>
                <w:sz w:val="20"/>
                <w:szCs w:val="20"/>
              </w:rPr>
              <w:t>C</w:t>
            </w:r>
            <w:r w:rsidRPr="00C7015C">
              <w:rPr>
                <w:sz w:val="20"/>
                <w:szCs w:val="20"/>
                <w:lang w:val="ru-RU"/>
              </w:rPr>
              <w:t>)_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______________________ -содержание растворенного кислорода, мкг/кг_____________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-содержание свободной углекислоты, мкг/кг___________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-содержание масла и других экстрагируемых эфиром веществ, мкг/кг_______________________ -содержание соединений железа (в пересчете на </w:t>
            </w:r>
            <w:r w:rsidRPr="00C7015C">
              <w:rPr>
                <w:sz w:val="20"/>
                <w:szCs w:val="20"/>
              </w:rPr>
              <w:t>Fe</w:t>
            </w:r>
            <w:r w:rsidRPr="00C7015C">
              <w:rPr>
                <w:sz w:val="20"/>
                <w:szCs w:val="20"/>
                <w:lang w:val="ru-RU"/>
              </w:rPr>
              <w:t>) мкг/кг_______________________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14. Дымовая труба (размеры или справка о фоновых концентрациях вредных выбросов)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-Существующая: </w:t>
            </w:r>
            <w:r w:rsidRPr="00C7015C">
              <w:rPr>
                <w:sz w:val="20"/>
                <w:szCs w:val="20"/>
              </w:rPr>
              <w:t>D</w:t>
            </w:r>
            <w:r w:rsidRPr="00C7015C">
              <w:rPr>
                <w:sz w:val="20"/>
                <w:szCs w:val="20"/>
                <w:lang w:val="ru-RU"/>
              </w:rPr>
              <w:t>_________ мм,                              Н______________ м.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-Новая: </w:t>
            </w:r>
            <w:r w:rsidRPr="00C7015C">
              <w:rPr>
                <w:sz w:val="20"/>
                <w:szCs w:val="20"/>
              </w:rPr>
              <w:t>D</w:t>
            </w:r>
            <w:r w:rsidRPr="00C7015C">
              <w:rPr>
                <w:sz w:val="20"/>
                <w:szCs w:val="20"/>
                <w:lang w:val="ru-RU"/>
              </w:rPr>
              <w:t>________________ мм, Н______________ м.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</w:p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15. </w:t>
            </w:r>
            <w:proofErr w:type="spellStart"/>
            <w:r w:rsidRPr="00C7015C">
              <w:rPr>
                <w:sz w:val="20"/>
                <w:szCs w:val="20"/>
              </w:rPr>
              <w:t>Здание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Существующее: длина ___ м, ширина ___ м, высота ___ м.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-Новое капитальное: кирпичное, ж/бет.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-Быстровозводимое из металлоконструкций и панелей «сэндвич»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Блочно-модульного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исполнения</w:t>
            </w:r>
            <w:proofErr w:type="spellEnd"/>
            <w:r w:rsidRPr="00C7015C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16. </w:t>
            </w:r>
            <w:proofErr w:type="spellStart"/>
            <w:r w:rsidRPr="00C7015C">
              <w:rPr>
                <w:sz w:val="20"/>
                <w:szCs w:val="20"/>
              </w:rPr>
              <w:t>Степень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автоматизации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-минимально автоматизированная -автоматизированная (с обслуживающим персоналом)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-котельная-автомат (без обслуживающего персонала) с передачей информации на диспетчерский пункт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17. </w:t>
            </w:r>
            <w:proofErr w:type="spellStart"/>
            <w:r w:rsidRPr="00C7015C">
              <w:rPr>
                <w:sz w:val="20"/>
                <w:szCs w:val="20"/>
              </w:rPr>
              <w:t>Блок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учета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-Топлива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-Тепловой энергии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-Исходной воды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Подпиточной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воды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18. </w:t>
            </w:r>
            <w:proofErr w:type="spellStart"/>
            <w:r w:rsidRPr="00C7015C">
              <w:rPr>
                <w:sz w:val="20"/>
                <w:szCs w:val="20"/>
              </w:rPr>
              <w:t>Оборудование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-Горелочное устройство: отечественное, импортное;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-Теплообменники: секционные, пластинчатые;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-Насосное оборудование: отечественное, импортное;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-Арматура: отечественная, импортная.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19. </w:t>
            </w:r>
            <w:proofErr w:type="spellStart"/>
            <w:r w:rsidRPr="00C7015C">
              <w:rPr>
                <w:sz w:val="20"/>
                <w:szCs w:val="20"/>
              </w:rPr>
              <w:t>Система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топливоподачи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Мазутоподготовительное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оборудование (насосы, фильтры, подогреватели) в модуле, в отдельном помещении;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-Транспортеры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шпакозолоудаления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: с отвалом, в бункер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шлакосборник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-Транспортер углеподачи: с дробилкой угля, без дробилки;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-Газорегуляторный пункт: в здании котельной, вне здания.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9214F5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20. </w:t>
            </w:r>
            <w:proofErr w:type="spellStart"/>
            <w:r w:rsidRPr="00C7015C">
              <w:rPr>
                <w:sz w:val="20"/>
                <w:szCs w:val="20"/>
              </w:rPr>
              <w:t>Климатические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-расчетная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 xml:space="preserve"> наружного воздуха __________°С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-средняя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 xml:space="preserve"> наиболее холодного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месяца______°С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-ветровые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нагрузки_________м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/с -район сейсмичности___________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rPr>
          <w:trHeight w:val="471"/>
        </w:trPr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21. </w:t>
            </w:r>
            <w:proofErr w:type="spellStart"/>
            <w:r w:rsidRPr="00C7015C">
              <w:rPr>
                <w:sz w:val="20"/>
                <w:szCs w:val="20"/>
              </w:rPr>
              <w:t>Требуемый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срок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поставки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22. </w:t>
            </w:r>
            <w:proofErr w:type="spellStart"/>
            <w:r w:rsidRPr="00C7015C">
              <w:rPr>
                <w:sz w:val="20"/>
                <w:szCs w:val="20"/>
              </w:rPr>
              <w:t>Адрес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</w:tbl>
    <w:p w:rsidR="00C7015C" w:rsidRPr="00C7015C" w:rsidRDefault="00C7015C" w:rsidP="00C7015C">
      <w:pPr>
        <w:jc w:val="center"/>
        <w:rPr>
          <w:b/>
          <w:lang w:val="ru-RU"/>
        </w:rPr>
      </w:pPr>
      <w:r w:rsidRPr="00C7015C">
        <w:rPr>
          <w:b/>
          <w:lang w:val="ru-RU"/>
        </w:rPr>
        <w:t>Спасибо за заполненный опросный лист!</w:t>
      </w:r>
    </w:p>
    <w:p w:rsidR="00843102" w:rsidRPr="0031517C" w:rsidRDefault="00843102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4FBF" w:rsidRDefault="00474FBF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уважением к Вам,</w:t>
      </w:r>
    </w:p>
    <w:p w:rsidR="00474FBF" w:rsidRDefault="00474FBF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FBF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="00CF6A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ПК</w:t>
      </w:r>
      <w:r w:rsidRPr="00474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CF6A45">
        <w:rPr>
          <w:rFonts w:ascii="Times New Roman" w:eastAsia="Times New Roman" w:hAnsi="Times New Roman" w:cs="Times New Roman"/>
          <w:sz w:val="24"/>
          <w:szCs w:val="24"/>
          <w:lang w:val="ru-RU"/>
        </w:rPr>
        <w:t>ЭТС</w:t>
      </w:r>
      <w:r w:rsidRPr="00474FB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185301" w:rsidRPr="00474FBF" w:rsidRDefault="00185301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102" w:rsidRPr="00474FBF" w:rsidRDefault="008431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43102" w:rsidRPr="00474FBF" w:rsidSect="00185301">
      <w:type w:val="continuous"/>
      <w:pgSz w:w="11900" w:h="16820"/>
      <w:pgMar w:top="50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3EC"/>
    <w:multiLevelType w:val="hybridMultilevel"/>
    <w:tmpl w:val="27D0C728"/>
    <w:lvl w:ilvl="0" w:tplc="BF440F30">
      <w:start w:val="1"/>
      <w:numFmt w:val="bullet"/>
      <w:lvlText w:val="-"/>
      <w:lvlJc w:val="left"/>
      <w:pPr>
        <w:ind w:left="54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DE2EDC">
      <w:start w:val="1"/>
      <w:numFmt w:val="bullet"/>
      <w:lvlText w:val="•"/>
      <w:lvlJc w:val="left"/>
      <w:pPr>
        <w:ind w:left="1482" w:hanging="144"/>
      </w:pPr>
      <w:rPr>
        <w:rFonts w:hint="default"/>
      </w:rPr>
    </w:lvl>
    <w:lvl w:ilvl="2" w:tplc="3AA4260C">
      <w:start w:val="1"/>
      <w:numFmt w:val="bullet"/>
      <w:lvlText w:val="•"/>
      <w:lvlJc w:val="left"/>
      <w:pPr>
        <w:ind w:left="2424" w:hanging="144"/>
      </w:pPr>
      <w:rPr>
        <w:rFonts w:hint="default"/>
      </w:rPr>
    </w:lvl>
    <w:lvl w:ilvl="3" w:tplc="E02C7B90">
      <w:start w:val="1"/>
      <w:numFmt w:val="bullet"/>
      <w:lvlText w:val="•"/>
      <w:lvlJc w:val="left"/>
      <w:pPr>
        <w:ind w:left="3366" w:hanging="144"/>
      </w:pPr>
      <w:rPr>
        <w:rFonts w:hint="default"/>
      </w:rPr>
    </w:lvl>
    <w:lvl w:ilvl="4" w:tplc="C7884EB2">
      <w:start w:val="1"/>
      <w:numFmt w:val="bullet"/>
      <w:lvlText w:val="•"/>
      <w:lvlJc w:val="left"/>
      <w:pPr>
        <w:ind w:left="4308" w:hanging="144"/>
      </w:pPr>
      <w:rPr>
        <w:rFonts w:hint="default"/>
      </w:rPr>
    </w:lvl>
    <w:lvl w:ilvl="5" w:tplc="6E9CE852">
      <w:start w:val="1"/>
      <w:numFmt w:val="bullet"/>
      <w:lvlText w:val="•"/>
      <w:lvlJc w:val="left"/>
      <w:pPr>
        <w:ind w:left="5250" w:hanging="144"/>
      </w:pPr>
      <w:rPr>
        <w:rFonts w:hint="default"/>
      </w:rPr>
    </w:lvl>
    <w:lvl w:ilvl="6" w:tplc="3A7AD912">
      <w:start w:val="1"/>
      <w:numFmt w:val="bullet"/>
      <w:lvlText w:val="•"/>
      <w:lvlJc w:val="left"/>
      <w:pPr>
        <w:ind w:left="6192" w:hanging="144"/>
      </w:pPr>
      <w:rPr>
        <w:rFonts w:hint="default"/>
      </w:rPr>
    </w:lvl>
    <w:lvl w:ilvl="7" w:tplc="0E9E20B0">
      <w:start w:val="1"/>
      <w:numFmt w:val="bullet"/>
      <w:lvlText w:val="•"/>
      <w:lvlJc w:val="left"/>
      <w:pPr>
        <w:ind w:left="7134" w:hanging="144"/>
      </w:pPr>
      <w:rPr>
        <w:rFonts w:hint="default"/>
      </w:rPr>
    </w:lvl>
    <w:lvl w:ilvl="8" w:tplc="42AEA220">
      <w:start w:val="1"/>
      <w:numFmt w:val="bullet"/>
      <w:lvlText w:val="•"/>
      <w:lvlJc w:val="left"/>
      <w:pPr>
        <w:ind w:left="807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01"/>
    <w:rsid w:val="00042672"/>
    <w:rsid w:val="000944E2"/>
    <w:rsid w:val="000E5E07"/>
    <w:rsid w:val="000F79E5"/>
    <w:rsid w:val="00185301"/>
    <w:rsid w:val="0031517C"/>
    <w:rsid w:val="00373551"/>
    <w:rsid w:val="003D569C"/>
    <w:rsid w:val="00474FBF"/>
    <w:rsid w:val="004E344E"/>
    <w:rsid w:val="00682DB8"/>
    <w:rsid w:val="00701A26"/>
    <w:rsid w:val="007368BF"/>
    <w:rsid w:val="00843102"/>
    <w:rsid w:val="009214F5"/>
    <w:rsid w:val="00967F6F"/>
    <w:rsid w:val="00A13F7C"/>
    <w:rsid w:val="00AB636B"/>
    <w:rsid w:val="00AC29D6"/>
    <w:rsid w:val="00AD2966"/>
    <w:rsid w:val="00AF228F"/>
    <w:rsid w:val="00B334C1"/>
    <w:rsid w:val="00C7015C"/>
    <w:rsid w:val="00CF1EE7"/>
    <w:rsid w:val="00CF6A45"/>
    <w:rsid w:val="00D735B4"/>
    <w:rsid w:val="00E84497"/>
    <w:rsid w:val="00E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3F80E-DE8E-4C27-AF63-DE49BB32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301"/>
    <w:pPr>
      <w:ind w:left="39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5301"/>
    <w:pPr>
      <w:ind w:left="2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5301"/>
  </w:style>
  <w:style w:type="paragraph" w:customStyle="1" w:styleId="TableParagraph">
    <w:name w:val="Table Paragraph"/>
    <w:basedOn w:val="a"/>
    <w:uiPriority w:val="1"/>
    <w:qFormat/>
    <w:rsid w:val="00185301"/>
  </w:style>
  <w:style w:type="paragraph" w:styleId="a5">
    <w:name w:val="Balloon Text"/>
    <w:basedOn w:val="a"/>
    <w:link w:val="a6"/>
    <w:uiPriority w:val="99"/>
    <w:semiHidden/>
    <w:unhideWhenUsed/>
    <w:rsid w:val="00AC2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D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CF1EE7"/>
  </w:style>
  <w:style w:type="table" w:styleId="a7">
    <w:name w:val="Table Grid"/>
    <w:basedOn w:val="a1"/>
    <w:uiPriority w:val="59"/>
    <w:rsid w:val="0047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7737-1A1C-4415-85B8-729056D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Windows User</cp:lastModifiedBy>
  <cp:revision>3</cp:revision>
  <dcterms:created xsi:type="dcterms:W3CDTF">2019-01-14T08:27:00Z</dcterms:created>
  <dcterms:modified xsi:type="dcterms:W3CDTF">2019-06-27T04:45:00Z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Creator">
    <vt:lpwstr>Microsoft Word - Прайс ВЕКТОР 2014</vt:lpwstr>
  </property>
  <property fmtid="{D5CDD505-2E9C-101B-9397-08002B2CF9AE}" pid="4" name="LastSaved">
    <vt:filetime>2016-01-27T00:00:00Z</vt:filetime>
  </property>
</Properties>
</file>