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75AB5" w:rsidRPr="002F33A3" w:rsidRDefault="002B20C1" w:rsidP="00CC297F">
      <w:pPr>
        <w:tabs>
          <w:tab w:val="left" w:pos="8483"/>
        </w:tabs>
      </w:pPr>
      <w:r>
        <w:rPr>
          <w:noProof/>
          <w:color w:val="A6A6A6" w:themeColor="background1" w:themeShade="A6"/>
        </w:rPr>
        <w:pict>
          <v:line id="_x0000_s1028" style="position:absolute;flip:x;z-index:251665408;visibility:visible;mso-position-horizontal-relative:text;mso-position-vertical-relative:text;mso-width-relative:margin;mso-height-relative:margin" from="-317.5pt,23.9pt" to="152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<v:stroke joinstyle="miter"/>
          </v:line>
        </w:pict>
      </w:r>
      <w:r w:rsidR="00CD2D09">
        <w:tab/>
      </w:r>
    </w:p>
    <w:p w:rsidR="002F6AB8" w:rsidRPr="00940F77" w:rsidRDefault="002F6AB8" w:rsidP="002F6AB8">
      <w:pPr>
        <w:spacing w:after="0" w:line="360" w:lineRule="auto"/>
        <w:ind w:right="7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F6AB8" w:rsidRPr="007C26BD" w:rsidRDefault="002F6AB8" w:rsidP="002F6AB8">
      <w:pPr>
        <w:spacing w:after="0" w:line="36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caps/>
          <w:sz w:val="24"/>
          <w:szCs w:val="24"/>
        </w:rPr>
        <w:t>Опросный лист</w:t>
      </w:r>
      <w:r w:rsidRPr="007C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B8" w:rsidRDefault="002F6AB8" w:rsidP="002F6AB8">
      <w:pPr>
        <w:spacing w:after="0" w:line="36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sz w:val="24"/>
          <w:szCs w:val="24"/>
        </w:rPr>
        <w:t>заказа насосного оборудования</w:t>
      </w:r>
    </w:p>
    <w:p w:rsidR="002F6AB8" w:rsidRPr="007C26BD" w:rsidRDefault="002F6AB8" w:rsidP="002F6AB8">
      <w:pPr>
        <w:spacing w:after="0" w:line="360" w:lineRule="auto"/>
        <w:ind w:right="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№ ______ от « ____ »_______________ 2016г.</w:t>
      </w:r>
    </w:p>
    <w:p w:rsidR="002F6AB8" w:rsidRPr="007C26BD" w:rsidRDefault="002F6AB8" w:rsidP="002F6AB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>Наименование предприятия:</w:t>
      </w:r>
      <w:r w:rsidRPr="007C26B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F6AB8" w:rsidRPr="007C26BD" w:rsidRDefault="002F6AB8" w:rsidP="002F6AB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>Адрес:</w:t>
      </w:r>
      <w:r w:rsidRPr="007C2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F6AB8" w:rsidRPr="007C26BD" w:rsidRDefault="002F6AB8" w:rsidP="002F6AB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>Контактное лицо: ( ФИО, должность):</w:t>
      </w:r>
      <w:r w:rsidRPr="007C26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6AB8" w:rsidRPr="007C26BD" w:rsidRDefault="002F6AB8" w:rsidP="002F6AB8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 xml:space="preserve">Телефон, факс, </w:t>
      </w:r>
      <w:r w:rsidRPr="007C26B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C26BD">
        <w:rPr>
          <w:rFonts w:ascii="Times New Roman" w:hAnsi="Times New Roman" w:cs="Times New Roman"/>
          <w:b/>
          <w:sz w:val="24"/>
          <w:szCs w:val="24"/>
        </w:rPr>
        <w:t>-</w:t>
      </w:r>
      <w:r w:rsidRPr="007C26B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C26BD">
        <w:rPr>
          <w:rFonts w:ascii="Times New Roman" w:hAnsi="Times New Roman" w:cs="Times New Roman"/>
          <w:b/>
          <w:sz w:val="24"/>
          <w:szCs w:val="24"/>
        </w:rPr>
        <w:t>:</w:t>
      </w:r>
      <w:r w:rsidRPr="007C26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6AB8" w:rsidRPr="007C26BD" w:rsidRDefault="002F6AB8" w:rsidP="002F6AB8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6AB8" w:rsidRPr="007C26BD" w:rsidRDefault="002F6AB8" w:rsidP="002F6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 xml:space="preserve">Количество ____________ шт. </w:t>
      </w:r>
      <w:r w:rsidRPr="007C26BD">
        <w:rPr>
          <w:rFonts w:ascii="Times New Roman" w:hAnsi="Times New Roman" w:cs="Times New Roman"/>
          <w:sz w:val="24"/>
          <w:szCs w:val="24"/>
        </w:rPr>
        <w:tab/>
        <w:t>Аналог _________________________________________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6490"/>
        <w:gridCol w:w="1730"/>
        <w:gridCol w:w="2570"/>
      </w:tblGrid>
      <w:tr w:rsidR="002F6AB8" w:rsidRPr="007C26BD" w:rsidTr="00211227">
        <w:trPr>
          <w:trHeight w:val="88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параметра</w:t>
            </w:r>
          </w:p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(характеристики)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</w:t>
            </w: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заказчика</w:t>
            </w:r>
          </w:p>
        </w:tc>
      </w:tr>
      <w:tr w:rsidR="002F6AB8" w:rsidRPr="007C26BD" w:rsidTr="00211227">
        <w:trPr>
          <w:trHeight w:val="17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ФУНКЦИОНАЛЬНЫЕ</w:t>
            </w: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Напор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Давление на входе / выходе (не более)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Кавитационный запас ( не более)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Диаметр рабочего колеса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ПЕРЕКАЧИВАЕМАЯ СРЕДА</w:t>
            </w:r>
          </w:p>
        </w:tc>
      </w:tr>
      <w:tr w:rsidR="002F6AB8" w:rsidRPr="007C26BD" w:rsidTr="00211227">
        <w:trPr>
          <w:trHeight w:val="55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Наименование перекачиваемой среды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Содержание твердых частиц:</w:t>
            </w: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Объемная концентрация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Размеры частиц (абразивных/неабразивных)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Рабочая температура ,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 xml:space="preserve">Вязкость (кинематическая) при 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сСт (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/с)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при 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кг/м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УПЛОТНЕНИЕ ВАЛА</w:t>
            </w: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Сальниковое одинарное/двойное (С/СД)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Торцовое одинарное/двойное (5/55)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ЭКСПЛУАТАЦИИ (УСТАНОВКИ)</w:t>
            </w: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Класс взрывоопасности и пожарной зоны размещения по ПУЭ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Необходимость подвода охлаждающей/обогревающей среды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</w:t>
            </w: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Напряжение, количество фаз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Частота сети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04705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D">
              <w:rPr>
                <w:rFonts w:ascii="Times New Roman" w:hAnsi="Times New Roman" w:cs="Times New Roman"/>
                <w:sz w:val="20"/>
                <w:szCs w:val="20"/>
              </w:rPr>
              <w:t>ТИП электродвигателя привода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об/мин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AB8" w:rsidRPr="007C26BD" w:rsidTr="00211227">
        <w:trPr>
          <w:trHeight w:val="14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B8" w:rsidRPr="007C26BD" w:rsidRDefault="002F6AB8" w:rsidP="002112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ПРИЛОЖЕНИЕ: </w:t>
            </w:r>
            <w:r w:rsidRPr="007C26BD">
              <w:rPr>
                <w:rFonts w:ascii="Times New Roman" w:hAnsi="Times New Roman" w:cs="Times New Roman"/>
                <w:b/>
                <w:sz w:val="20"/>
                <w:szCs w:val="20"/>
              </w:rPr>
              <w:t>схема установки, другие   требования</w:t>
            </w:r>
          </w:p>
        </w:tc>
      </w:tr>
    </w:tbl>
    <w:p w:rsidR="002F6AB8" w:rsidRDefault="002F6AB8" w:rsidP="002F6AB8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  <w:bookmarkStart w:id="0" w:name="_GoBack"/>
      <w:bookmarkEnd w:id="0"/>
    </w:p>
    <w:p w:rsidR="002F6AB8" w:rsidRDefault="002F6AB8" w:rsidP="002F6AB8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p w:rsidR="002F6AB8" w:rsidRDefault="002F6AB8" w:rsidP="002F6AB8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p w:rsidR="002F6AB8" w:rsidRPr="006B4370" w:rsidRDefault="002F6AB8" w:rsidP="002F6AB8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tbl>
      <w:tblPr>
        <w:tblW w:w="11254" w:type="dxa"/>
        <w:tblInd w:w="-288" w:type="dxa"/>
        <w:tblLook w:val="0000" w:firstRow="0" w:lastRow="0" w:firstColumn="0" w:lastColumn="0" w:noHBand="0" w:noVBand="0"/>
      </w:tblPr>
      <w:tblGrid>
        <w:gridCol w:w="292"/>
        <w:gridCol w:w="4292"/>
        <w:gridCol w:w="577"/>
        <w:gridCol w:w="4540"/>
        <w:gridCol w:w="1553"/>
      </w:tblGrid>
      <w:tr w:rsidR="002F6AB8" w:rsidRPr="00C62C54" w:rsidTr="00211227">
        <w:trPr>
          <w:gridAfter w:val="1"/>
          <w:wAfter w:w="1553" w:type="dxa"/>
          <w:trHeight w:val="1920"/>
        </w:trPr>
        <w:tc>
          <w:tcPr>
            <w:tcW w:w="4584" w:type="dxa"/>
            <w:gridSpan w:val="2"/>
          </w:tcPr>
          <w:p w:rsidR="002F6AB8" w:rsidRPr="00C62C54" w:rsidRDefault="002F6AB8" w:rsidP="00211227">
            <w:pPr>
              <w:spacing w:after="0" w:line="360" w:lineRule="auto"/>
              <w:ind w:left="3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gridSpan w:val="2"/>
          </w:tcPr>
          <w:p w:rsidR="002F6AB8" w:rsidRDefault="002F6AB8" w:rsidP="002112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F6AB8" w:rsidRPr="00FD1AA2" w:rsidRDefault="002F6AB8" w:rsidP="00211227"/>
          <w:p w:rsidR="002F6AB8" w:rsidRPr="00C62C54" w:rsidRDefault="002F6AB8" w:rsidP="0021122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AB8" w:rsidRPr="00C62C54" w:rsidTr="00211227">
        <w:trPr>
          <w:gridBefore w:val="1"/>
          <w:wBefore w:w="292" w:type="dxa"/>
          <w:trHeight w:val="263"/>
        </w:trPr>
        <w:tc>
          <w:tcPr>
            <w:tcW w:w="4869" w:type="dxa"/>
            <w:gridSpan w:val="2"/>
          </w:tcPr>
          <w:p w:rsidR="002F6AB8" w:rsidRPr="00C62C54" w:rsidRDefault="002F6AB8" w:rsidP="00211227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gridSpan w:val="2"/>
          </w:tcPr>
          <w:p w:rsidR="002F6AB8" w:rsidRPr="00C62C54" w:rsidRDefault="002F6AB8" w:rsidP="00211227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page" w:tblpX="907" w:tblpY="-2020"/>
        <w:tblW w:w="10578" w:type="dxa"/>
        <w:tblLook w:val="0000" w:firstRow="0" w:lastRow="0" w:firstColumn="0" w:lastColumn="0" w:noHBand="0" w:noVBand="0"/>
      </w:tblPr>
      <w:tblGrid>
        <w:gridCol w:w="4999"/>
        <w:gridCol w:w="5579"/>
      </w:tblGrid>
      <w:tr w:rsidR="002F6AB8" w:rsidRPr="00C62C54" w:rsidTr="00211227">
        <w:trPr>
          <w:trHeight w:val="675"/>
        </w:trPr>
        <w:tc>
          <w:tcPr>
            <w:tcW w:w="4999" w:type="dxa"/>
          </w:tcPr>
          <w:p w:rsidR="002F6AB8" w:rsidRPr="00DE21B9" w:rsidRDefault="002F6AB8" w:rsidP="00211227">
            <w:pPr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AB8" w:rsidRDefault="002F6AB8" w:rsidP="00211227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  <w:p w:rsidR="002F6AB8" w:rsidRDefault="002F6AB8" w:rsidP="00211227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AB8" w:rsidRPr="00DE21B9" w:rsidRDefault="002F6AB8" w:rsidP="00211227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  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/_______________________/</w:t>
            </w:r>
          </w:p>
          <w:p w:rsidR="002F6AB8" w:rsidRPr="00DE21B9" w:rsidRDefault="002F6AB8" w:rsidP="00211227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Ф.И.О.</w:t>
            </w:r>
          </w:p>
          <w:p w:rsidR="002F6AB8" w:rsidRDefault="002F6AB8" w:rsidP="00211227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AB8" w:rsidRPr="00E3097E" w:rsidRDefault="002F6AB8" w:rsidP="00211227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    ______________ 2016г.</w:t>
            </w:r>
          </w:p>
        </w:tc>
        <w:tc>
          <w:tcPr>
            <w:tcW w:w="5579" w:type="dxa"/>
          </w:tcPr>
          <w:p w:rsidR="002F6AB8" w:rsidRPr="00DE21B9" w:rsidRDefault="002F6AB8" w:rsidP="00211227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AB8" w:rsidRPr="00DE21B9" w:rsidRDefault="002F6AB8" w:rsidP="00211227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</w:p>
          <w:p w:rsidR="002F6AB8" w:rsidRPr="00DE21B9" w:rsidRDefault="002F6AB8" w:rsidP="00211227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AB8" w:rsidRPr="00DE21B9" w:rsidRDefault="002F6AB8" w:rsidP="00211227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    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/_____________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E21B9">
              <w:rPr>
                <w:rFonts w:ascii="Arial" w:hAnsi="Arial" w:cs="Arial"/>
                <w:b/>
                <w:sz w:val="20"/>
                <w:szCs w:val="20"/>
              </w:rPr>
              <w:t>_____/</w:t>
            </w:r>
          </w:p>
          <w:p w:rsidR="002F6AB8" w:rsidRPr="00DE21B9" w:rsidRDefault="002F6AB8" w:rsidP="00211227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Arial" w:hAnsi="Arial" w:cs="Arial"/>
                <w:sz w:val="20"/>
                <w:szCs w:val="20"/>
              </w:rPr>
            </w:pPr>
            <w:r w:rsidRPr="00E3097E">
              <w:rPr>
                <w:rFonts w:ascii="Arial" w:hAnsi="Arial" w:cs="Arial"/>
                <w:sz w:val="16"/>
                <w:szCs w:val="16"/>
              </w:rPr>
              <w:t xml:space="preserve">          (подпись)</w:t>
            </w:r>
            <w:r w:rsidRPr="00DE21B9">
              <w:rPr>
                <w:rFonts w:ascii="Arial" w:hAnsi="Arial" w:cs="Arial"/>
                <w:sz w:val="20"/>
                <w:szCs w:val="20"/>
              </w:rPr>
              <w:tab/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E21B9">
              <w:rPr>
                <w:rFonts w:ascii="Arial" w:hAnsi="Arial" w:cs="Arial"/>
                <w:sz w:val="16"/>
                <w:szCs w:val="16"/>
              </w:rPr>
              <w:t xml:space="preserve"> Ф.И.О.</w:t>
            </w:r>
          </w:p>
          <w:p w:rsidR="002F6AB8" w:rsidRDefault="002F6AB8" w:rsidP="00211227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AB8" w:rsidRPr="00DE21B9" w:rsidRDefault="002F6AB8" w:rsidP="00211227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21B9">
              <w:rPr>
                <w:rFonts w:ascii="Arial" w:hAnsi="Arial" w:cs="Arial"/>
                <w:b/>
                <w:sz w:val="20"/>
                <w:szCs w:val="20"/>
              </w:rPr>
              <w:t>______    ______________ 2016г.</w:t>
            </w:r>
          </w:p>
          <w:p w:rsidR="002F6AB8" w:rsidRDefault="002F6AB8" w:rsidP="00211227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AB8" w:rsidRDefault="002F6AB8" w:rsidP="00211227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2F6AB8" w:rsidRDefault="002F6AB8" w:rsidP="002112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AB8" w:rsidRPr="00DE21B9" w:rsidRDefault="002F6AB8" w:rsidP="0021122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1A82" w:rsidRDefault="00091A82" w:rsidP="00091A82">
      <w:pPr>
        <w:rPr>
          <w:rFonts w:ascii="Arial" w:hAnsi="Arial" w:cs="Arial"/>
          <w:bCs/>
          <w:sz w:val="20"/>
          <w:szCs w:val="20"/>
          <w:lang w:val="en-US"/>
        </w:rPr>
      </w:pPr>
    </w:p>
    <w:p w:rsidR="002F6AB8" w:rsidRDefault="002F6AB8" w:rsidP="00091A82">
      <w:pPr>
        <w:rPr>
          <w:rFonts w:ascii="Arial" w:hAnsi="Arial" w:cs="Arial"/>
          <w:bCs/>
          <w:sz w:val="20"/>
          <w:szCs w:val="20"/>
          <w:lang w:val="en-US"/>
        </w:rPr>
      </w:pPr>
    </w:p>
    <w:p w:rsidR="002F6AB8" w:rsidRPr="00091A82" w:rsidRDefault="002F6AB8" w:rsidP="00091A82">
      <w:pPr>
        <w:rPr>
          <w:rFonts w:ascii="Arial" w:hAnsi="Arial" w:cs="Arial"/>
          <w:bCs/>
          <w:sz w:val="20"/>
          <w:szCs w:val="20"/>
          <w:lang w:val="en-US"/>
        </w:rPr>
      </w:pPr>
    </w:p>
    <w:p w:rsidR="00B65676" w:rsidRPr="002F33A3" w:rsidRDefault="00B65676" w:rsidP="00CC297F">
      <w:pPr>
        <w:spacing w:after="0"/>
        <w:ind w:firstLine="708"/>
      </w:pPr>
    </w:p>
    <w:p w:rsidR="00E74B34" w:rsidRPr="00940F77" w:rsidRDefault="001D4F19" w:rsidP="00940F77">
      <w:pPr>
        <w:spacing w:after="0"/>
        <w:jc w:val="both"/>
        <w:rPr>
          <w:b/>
          <w:i/>
        </w:rPr>
      </w:pPr>
      <w:r w:rsidRPr="007032BA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032BA" w:rsidRPr="007032BA">
        <w:t xml:space="preserve">                                                                                                                                                                                                     </w:t>
      </w:r>
      <w:r w:rsidR="00940F77">
        <w:t xml:space="preserve">                            </w:t>
      </w:r>
      <w:r w:rsidR="002F6AB8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5734685</wp:posOffset>
            </wp:positionH>
            <wp:positionV relativeFrom="margin">
              <wp:posOffset>9939655</wp:posOffset>
            </wp:positionV>
            <wp:extent cx="1475740" cy="385445"/>
            <wp:effectExtent l="0" t="0" r="10160" b="0"/>
            <wp:wrapSquare wrapText="bothSides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8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20C1">
        <w:rPr>
          <w:rFonts w:ascii="Arial" w:hAnsi="Arial" w:cs="Arial"/>
          <w:b/>
          <w:noProof/>
          <w:sz w:val="20"/>
          <w:szCs w:val="20"/>
        </w:rPr>
        <w:pict>
          <v:line id="_x0000_s1040" style="position:absolute;left:0;text-align:left;flip:x;z-index:251696128;visibility:visible;mso-position-horizontal-relative:text;mso-position-vertical-relative:text;mso-width-relative:margin;mso-height-relative:margin" from="1.3pt,399.65pt" to="465.95pt,3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<v:stroke joinstyle="miter"/>
          </v:line>
        </w:pict>
      </w:r>
    </w:p>
    <w:p w:rsidR="00940F77" w:rsidRPr="00C244DE" w:rsidRDefault="002B20C1">
      <w:pPr>
        <w:tabs>
          <w:tab w:val="left" w:pos="3316"/>
        </w:tabs>
      </w:pPr>
      <w:r>
        <w:rPr>
          <w:rFonts w:ascii="Arial" w:hAnsi="Arial" w:cs="Arial"/>
          <w:b/>
          <w:noProof/>
          <w:sz w:val="20"/>
          <w:szCs w:val="20"/>
        </w:rPr>
        <w:pict>
          <v:line id="_x0000_s1041" style="position:absolute;flip:x;z-index:251711488;visibility:visible;mso-width-relative:margin;mso-height-relative:margin" from="1.3pt,208pt" to="458.3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<v:stroke joinstyle="miter"/>
          </v:line>
        </w:pict>
      </w:r>
    </w:p>
    <w:sectPr w:rsidR="00940F77" w:rsidRPr="00C244DE" w:rsidSect="00EC4A1A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C1" w:rsidRDefault="002B20C1" w:rsidP="00BB4035">
      <w:pPr>
        <w:spacing w:after="0" w:line="240" w:lineRule="auto"/>
      </w:pPr>
      <w:r>
        <w:separator/>
      </w:r>
    </w:p>
  </w:endnote>
  <w:endnote w:type="continuationSeparator" w:id="0">
    <w:p w:rsidR="002B20C1" w:rsidRDefault="002B20C1" w:rsidP="00BB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C1" w:rsidRDefault="002B20C1" w:rsidP="00BB4035">
      <w:pPr>
        <w:spacing w:after="0" w:line="240" w:lineRule="auto"/>
      </w:pPr>
      <w:r>
        <w:separator/>
      </w:r>
    </w:p>
  </w:footnote>
  <w:footnote w:type="continuationSeparator" w:id="0">
    <w:p w:rsidR="002B20C1" w:rsidRDefault="002B20C1" w:rsidP="00BB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74C"/>
    <w:multiLevelType w:val="hybridMultilevel"/>
    <w:tmpl w:val="CE6C8802"/>
    <w:lvl w:ilvl="0" w:tplc="FDB25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A1A"/>
    <w:rsid w:val="00080D48"/>
    <w:rsid w:val="00091A82"/>
    <w:rsid w:val="000E3BCA"/>
    <w:rsid w:val="0011216B"/>
    <w:rsid w:val="001D47AE"/>
    <w:rsid w:val="001D4F19"/>
    <w:rsid w:val="00214E9F"/>
    <w:rsid w:val="00275AB5"/>
    <w:rsid w:val="002B20C1"/>
    <w:rsid w:val="002F33A3"/>
    <w:rsid w:val="002F6AB8"/>
    <w:rsid w:val="00332822"/>
    <w:rsid w:val="00387293"/>
    <w:rsid w:val="003941B2"/>
    <w:rsid w:val="003D3CD0"/>
    <w:rsid w:val="00417CAB"/>
    <w:rsid w:val="00444AC1"/>
    <w:rsid w:val="004459E1"/>
    <w:rsid w:val="004C65BB"/>
    <w:rsid w:val="004E17B0"/>
    <w:rsid w:val="005764AC"/>
    <w:rsid w:val="005F05F5"/>
    <w:rsid w:val="006250EF"/>
    <w:rsid w:val="00655267"/>
    <w:rsid w:val="00676A05"/>
    <w:rsid w:val="006863D2"/>
    <w:rsid w:val="007032BA"/>
    <w:rsid w:val="0071718F"/>
    <w:rsid w:val="00733011"/>
    <w:rsid w:val="0075109A"/>
    <w:rsid w:val="00754994"/>
    <w:rsid w:val="007644CB"/>
    <w:rsid w:val="00775815"/>
    <w:rsid w:val="007D0538"/>
    <w:rsid w:val="00825EEF"/>
    <w:rsid w:val="00865814"/>
    <w:rsid w:val="00870612"/>
    <w:rsid w:val="008B1E5E"/>
    <w:rsid w:val="008D35F3"/>
    <w:rsid w:val="009316B1"/>
    <w:rsid w:val="00940F77"/>
    <w:rsid w:val="00990D9C"/>
    <w:rsid w:val="009C7F5E"/>
    <w:rsid w:val="00A20C4A"/>
    <w:rsid w:val="00A90978"/>
    <w:rsid w:val="00AE51FB"/>
    <w:rsid w:val="00B46C5C"/>
    <w:rsid w:val="00B65676"/>
    <w:rsid w:val="00B80429"/>
    <w:rsid w:val="00BB4035"/>
    <w:rsid w:val="00C01B53"/>
    <w:rsid w:val="00C04540"/>
    <w:rsid w:val="00C22AA9"/>
    <w:rsid w:val="00C244DE"/>
    <w:rsid w:val="00C42F37"/>
    <w:rsid w:val="00C954D1"/>
    <w:rsid w:val="00CA615E"/>
    <w:rsid w:val="00CC297F"/>
    <w:rsid w:val="00CD2D09"/>
    <w:rsid w:val="00E74B34"/>
    <w:rsid w:val="00EB1F4A"/>
    <w:rsid w:val="00EB66E8"/>
    <w:rsid w:val="00EC1C7D"/>
    <w:rsid w:val="00EC4A1A"/>
    <w:rsid w:val="00EF3141"/>
    <w:rsid w:val="00F72EF6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e9eff7"/>
    </o:shapedefaults>
    <o:shapelayout v:ext="edit">
      <o:idmap v:ext="edit" data="1"/>
    </o:shapelayout>
  </w:shapeDefaults>
  <w:decimalSymbol w:val=","/>
  <w:listSeparator w:val=";"/>
  <w15:docId w15:val="{771CD478-3CE2-4697-A10C-8783512E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035"/>
  </w:style>
  <w:style w:type="paragraph" w:styleId="a7">
    <w:name w:val="footer"/>
    <w:basedOn w:val="a"/>
    <w:link w:val="a8"/>
    <w:uiPriority w:val="99"/>
    <w:semiHidden/>
    <w:unhideWhenUsed/>
    <w:rsid w:val="00BB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76DA-B3B8-44FC-B196-7D43D918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</dc:creator>
  <cp:lastModifiedBy>Windows User</cp:lastModifiedBy>
  <cp:revision>23</cp:revision>
  <dcterms:created xsi:type="dcterms:W3CDTF">2017-11-06T16:49:00Z</dcterms:created>
  <dcterms:modified xsi:type="dcterms:W3CDTF">2019-06-27T04:56:00Z</dcterms:modified>
</cp:coreProperties>
</file>